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Поштовани,</w:t>
      </w:r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gram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У име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Развојне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агенције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Републике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Српске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желимо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вас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обавјестити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да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је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расписан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Јавни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позив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за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пружање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менторинг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услуга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микро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малим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и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средњим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предузећима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и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предузетницима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у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Републици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Српској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Процес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менторинга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одвија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према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методологији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Агенције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развијеној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у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сарадњи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Јапанском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агенцијом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за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међународну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сарадњу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(</w:t>
      </w:r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JICA</w:t>
      </w:r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).</w:t>
      </w:r>
      <w:proofErr w:type="gram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Методологија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одређује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кораке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које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стручно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лице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ментор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проводи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у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директоном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контакту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и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раду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власником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одго</w:t>
      </w:r>
      <w:bookmarkStart w:id="0" w:name="_GoBack"/>
      <w:bookmarkEnd w:id="0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ворним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лицем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предузећа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односно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управом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одређени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број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сати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(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највише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до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50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сати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по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кориснику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) и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то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у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простор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sr-Cyrl-BA"/>
        </w:rPr>
        <w:t>и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јама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корисника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Услуга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менторинга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је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proofErr w:type="spellStart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бесплатна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gram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У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циљу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што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успјешнијег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успостављања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менторинг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система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у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Републици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Српској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у 2020.</w:t>
      </w:r>
      <w:proofErr w:type="gram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proofErr w:type="gram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години</w:t>
      </w:r>
      <w:proofErr w:type="spellEnd"/>
      <w:proofErr w:type="gram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молимо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вас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да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ову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информацију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прослиједите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компанијама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у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вашој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регији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, и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да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је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уколико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је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то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могуће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објавите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инте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sr-Cyrl-BA"/>
        </w:rPr>
        <w:t>р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нет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стран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sr-Cyrl-BA"/>
        </w:rPr>
        <w:t>и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ци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ваше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институције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Јавни</w:t>
      </w:r>
      <w:proofErr w:type="spellEnd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позив</w:t>
      </w:r>
      <w:proofErr w:type="spellEnd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је</w:t>
      </w:r>
      <w:proofErr w:type="spellEnd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отворен</w:t>
      </w:r>
      <w:proofErr w:type="spellEnd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од</w:t>
      </w:r>
      <w:proofErr w:type="spellEnd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 15.јуна </w:t>
      </w:r>
      <w:proofErr w:type="spellStart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до</w:t>
      </w:r>
      <w:proofErr w:type="spellEnd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 24.</w:t>
      </w:r>
      <w:proofErr w:type="gramEnd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 </w:t>
      </w:r>
      <w:proofErr w:type="spellStart"/>
      <w:proofErr w:type="gramStart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јула</w:t>
      </w:r>
      <w:proofErr w:type="spellEnd"/>
      <w:proofErr w:type="gramEnd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 2020. </w:t>
      </w:r>
      <w:proofErr w:type="spellStart"/>
      <w:proofErr w:type="gramStart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године</w:t>
      </w:r>
      <w:proofErr w:type="spellEnd"/>
      <w:proofErr w:type="gramEnd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до</w:t>
      </w:r>
      <w:proofErr w:type="spellEnd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 24 </w:t>
      </w:r>
      <w:proofErr w:type="spellStart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часа</w:t>
      </w:r>
      <w:proofErr w:type="spellEnd"/>
      <w:r w:rsidRPr="008325F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.</w:t>
      </w:r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Јавни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позив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и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све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остале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информације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можете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пронаћи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сљедећим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интернет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страницама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:</w:t>
      </w:r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325F0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</w:rPr>
        <w:br/>
      </w:r>
      <w:proofErr w:type="gramStart"/>
      <w:r w:rsidRPr="008325F0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</w:rPr>
        <w:t>1.</w:t>
      </w:r>
      <w:proofErr w:type="gramEnd"/>
      <w:r w:rsidRPr="008325F0">
        <w:rPr>
          <w:rFonts w:ascii="Segoe UI" w:eastAsia="Times New Roman" w:hAnsi="Segoe UI" w:cs="Segoe UI"/>
          <w:color w:val="0B5394"/>
          <w:sz w:val="23"/>
          <w:szCs w:val="23"/>
          <w:u w:val="single"/>
          <w:bdr w:val="none" w:sz="0" w:space="0" w:color="auto" w:frame="1"/>
        </w:rPr>
        <w:fldChar w:fldCharType="begin"/>
      </w:r>
      <w:r w:rsidRPr="008325F0">
        <w:rPr>
          <w:rFonts w:ascii="Segoe UI" w:eastAsia="Times New Roman" w:hAnsi="Segoe UI" w:cs="Segoe UI"/>
          <w:color w:val="0B5394"/>
          <w:sz w:val="23"/>
          <w:szCs w:val="23"/>
          <w:u w:val="single"/>
          <w:bdr w:val="none" w:sz="0" w:space="0" w:color="auto" w:frame="1"/>
        </w:rPr>
        <w:instrText xml:space="preserve"> HYPERLINK "http://www.rars-msp.org/sr/javni-poziv-za-provodjenje/n1373" \t "_blank" </w:instrText>
      </w:r>
      <w:r w:rsidRPr="008325F0">
        <w:rPr>
          <w:rFonts w:ascii="Segoe UI" w:eastAsia="Times New Roman" w:hAnsi="Segoe UI" w:cs="Segoe UI"/>
          <w:color w:val="0B5394"/>
          <w:sz w:val="23"/>
          <w:szCs w:val="23"/>
          <w:u w:val="single"/>
          <w:bdr w:val="none" w:sz="0" w:space="0" w:color="auto" w:frame="1"/>
        </w:rPr>
        <w:fldChar w:fldCharType="separate"/>
      </w:r>
      <w:r w:rsidRPr="008325F0"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</w:rPr>
        <w:t>http://www.rars-msp.org/sr/javni-poziv-za-provodjenje/n1373</w:t>
      </w:r>
      <w:r w:rsidRPr="008325F0">
        <w:rPr>
          <w:rFonts w:ascii="Segoe UI" w:eastAsia="Times New Roman" w:hAnsi="Segoe UI" w:cs="Segoe UI"/>
          <w:color w:val="0B5394"/>
          <w:sz w:val="23"/>
          <w:szCs w:val="23"/>
          <w:u w:val="single"/>
          <w:bdr w:val="none" w:sz="0" w:space="0" w:color="auto" w:frame="1"/>
        </w:rPr>
        <w:fldChar w:fldCharType="end"/>
      </w:r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2. </w:t>
      </w:r>
      <w:hyperlink r:id="rId5" w:tgtFrame="_blank" w:history="1">
        <w:r w:rsidRPr="008325F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http://www.preduzetnickiportalsrpske.net/banja-luka-javni-poziv-za-provo-enje-standardizovane-usluge-mentoringa-za-mikro-mala-srednja-preduze-preduzetnike-u-republici-srpskoj/</w:t>
        </w:r>
      </w:hyperlink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325F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sr-Cyrl-BA"/>
        </w:rPr>
        <w:t>За детаљне информације можете се обратити Аг</w:t>
      </w:r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e</w:t>
      </w:r>
      <w:r w:rsidRPr="008325F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sr-Cyrl-BA"/>
        </w:rPr>
        <w:t>нцији на електронску адресу: </w:t>
      </w:r>
      <w:r w:rsidRPr="008325F0"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</w:rPr>
        <w:fldChar w:fldCharType="begin"/>
      </w:r>
      <w:r w:rsidRPr="008325F0"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</w:rPr>
        <w:instrText xml:space="preserve"> HYPERLINK "mailto:mentoring@rars-msp.org" \t "_blank" </w:instrText>
      </w:r>
      <w:r w:rsidRPr="008325F0"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</w:rPr>
        <w:fldChar w:fldCharType="separate"/>
      </w:r>
      <w:r w:rsidRPr="008325F0"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</w:rPr>
        <w:t>mentoring@rars-msp.org</w:t>
      </w:r>
      <w:r w:rsidRPr="008325F0"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</w:rPr>
        <w:fldChar w:fldCharType="end"/>
      </w:r>
      <w:r w:rsidRPr="008325F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sr-Cyrl-BA"/>
        </w:rPr>
        <w:t> или на број телефона: 051/222-157.</w:t>
      </w:r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 xml:space="preserve">С </w:t>
      </w:r>
      <w:proofErr w:type="spellStart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поштовањем</w:t>
      </w:r>
      <w:proofErr w:type="spellEnd"/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,</w:t>
      </w:r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325F0">
        <w:rPr>
          <w:rFonts w:ascii="inherit" w:eastAsia="Times New Roman" w:hAnsi="inherit" w:cs="Segoe UI"/>
          <w:b/>
          <w:bCs/>
          <w:color w:val="201F1E"/>
          <w:sz w:val="18"/>
          <w:szCs w:val="18"/>
          <w:bdr w:val="none" w:sz="0" w:space="0" w:color="auto" w:frame="1"/>
        </w:rPr>
        <w:t>РАЗВОЈНА АГЕНЦИЈА РЕПУБЛИКЕ СРПСКЕ</w:t>
      </w:r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br/>
      </w:r>
      <w:proofErr w:type="spellStart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>Саве</w:t>
      </w:r>
      <w:proofErr w:type="spellEnd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>Мркаља</w:t>
      </w:r>
      <w:proofErr w:type="spellEnd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 xml:space="preserve"> 16/4, 78 000 </w:t>
      </w:r>
      <w:proofErr w:type="spellStart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>Бања</w:t>
      </w:r>
      <w:proofErr w:type="spellEnd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>Лука</w:t>
      </w:r>
      <w:proofErr w:type="spellEnd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br/>
      </w:r>
      <w:proofErr w:type="spellStart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>Република</w:t>
      </w:r>
      <w:proofErr w:type="spellEnd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>Српска</w:t>
      </w:r>
      <w:proofErr w:type="spellEnd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>БиХ</w:t>
      </w:r>
      <w:proofErr w:type="spellEnd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br/>
      </w:r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br/>
      </w:r>
      <w:proofErr w:type="spellStart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>Телефон</w:t>
      </w:r>
      <w:proofErr w:type="spellEnd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>: +387 51 222 120</w:t>
      </w:r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br/>
      </w:r>
      <w:proofErr w:type="spellStart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>Факс</w:t>
      </w:r>
      <w:proofErr w:type="spellEnd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>: +387 51 222 121</w:t>
      </w:r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br/>
      </w:r>
      <w:proofErr w:type="spellStart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>Емаил</w:t>
      </w:r>
      <w:proofErr w:type="spellEnd"/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t>: </w:t>
      </w:r>
      <w:hyperlink r:id="rId6" w:tgtFrame="_blank" w:history="1">
        <w:r w:rsidRPr="008325F0">
          <w:rPr>
            <w:rFonts w:ascii="inherit" w:eastAsia="Times New Roman" w:hAnsi="inherit" w:cs="Segoe UI"/>
            <w:color w:val="0563C1"/>
            <w:sz w:val="18"/>
            <w:szCs w:val="18"/>
            <w:u w:val="single"/>
            <w:bdr w:val="none" w:sz="0" w:space="0" w:color="auto" w:frame="1"/>
          </w:rPr>
          <w:t>info@rars-msp.org</w:t>
        </w:r>
      </w:hyperlink>
      <w:r w:rsidRPr="008325F0">
        <w:rPr>
          <w:rFonts w:ascii="inherit" w:eastAsia="Times New Roman" w:hAnsi="inherit" w:cs="Segoe UI"/>
          <w:color w:val="201F1E"/>
          <w:sz w:val="18"/>
          <w:szCs w:val="18"/>
          <w:bdr w:val="none" w:sz="0" w:space="0" w:color="auto" w:frame="1"/>
        </w:rPr>
        <w:br/>
        <w:t>Web: </w:t>
      </w:r>
      <w:hyperlink r:id="rId7" w:tgtFrame="_blank" w:history="1">
        <w:r w:rsidRPr="008325F0">
          <w:rPr>
            <w:rFonts w:ascii="inherit" w:eastAsia="Times New Roman" w:hAnsi="inherit" w:cs="Segoe UI"/>
            <w:color w:val="0563C1"/>
            <w:sz w:val="18"/>
            <w:szCs w:val="18"/>
            <w:u w:val="single"/>
            <w:bdr w:val="none" w:sz="0" w:space="0" w:color="auto" w:frame="1"/>
          </w:rPr>
          <w:t>www.rars-msp.org</w:t>
        </w:r>
      </w:hyperlink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325F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8325F0" w:rsidRPr="008325F0" w:rsidRDefault="008325F0" w:rsidP="008325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Садржај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ове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поруке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и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евентуално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приложених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датотека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је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повјерљив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и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намијењен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је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искључиво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особама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или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субјектима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на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које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је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адресиран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.</w:t>
      </w:r>
      <w:proofErr w:type="gram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proofErr w:type="gram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Уколико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сте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примили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ову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поруку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грешком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молимо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Вас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да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нас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о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томе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обавијестите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, а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поруку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и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све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њене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прилоге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одмах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без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читања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трајно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уклоните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с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рачунара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.</w:t>
      </w:r>
      <w:proofErr w:type="gram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proofErr w:type="gram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Свако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умножавање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дистрибуција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и/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или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објављивање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информација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садржаних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у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поруци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трећим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особама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је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забрањено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и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може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бити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законски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кажњиво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.</w:t>
      </w:r>
      <w:proofErr w:type="gram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proofErr w:type="gram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Садржај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ставови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и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мишљења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изнесени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у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поруци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су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ауторови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и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не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представљају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нужно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ставове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Агенције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.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Агенција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не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прихвата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никакву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одговорност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за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евентуалну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штету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насталу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пријемом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ове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поруке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и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прилога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садржаних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 xml:space="preserve"> у </w:t>
      </w:r>
      <w:proofErr w:type="spellStart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поруци</w:t>
      </w:r>
      <w:proofErr w:type="spellEnd"/>
      <w:r w:rsidRPr="008325F0">
        <w:rPr>
          <w:rFonts w:ascii="inherit" w:eastAsia="Times New Roman" w:hAnsi="inherit" w:cs="Segoe UI"/>
          <w:color w:val="999999"/>
          <w:sz w:val="16"/>
          <w:szCs w:val="16"/>
          <w:bdr w:val="none" w:sz="0" w:space="0" w:color="auto" w:frame="1"/>
        </w:rPr>
        <w:t>.</w:t>
      </w:r>
      <w:proofErr w:type="gramEnd"/>
    </w:p>
    <w:p w:rsidR="00337A00" w:rsidRPr="008325F0" w:rsidRDefault="008325F0">
      <w:pPr>
        <w:rPr>
          <w:lang w:val="sr-Cyrl-BA"/>
        </w:rPr>
      </w:pPr>
    </w:p>
    <w:sectPr w:rsidR="00337A00" w:rsidRPr="0083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64"/>
    <w:rsid w:val="00110AAE"/>
    <w:rsid w:val="00390A64"/>
    <w:rsid w:val="008325F0"/>
    <w:rsid w:val="00D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size">
    <w:name w:val="x_x_size"/>
    <w:basedOn w:val="DefaultParagraphFont"/>
    <w:rsid w:val="008325F0"/>
  </w:style>
  <w:style w:type="character" w:customStyle="1" w:styleId="xxcolour">
    <w:name w:val="x_x_colour"/>
    <w:basedOn w:val="DefaultParagraphFont"/>
    <w:rsid w:val="0083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size">
    <w:name w:val="x_x_size"/>
    <w:basedOn w:val="DefaultParagraphFont"/>
    <w:rsid w:val="008325F0"/>
  </w:style>
  <w:style w:type="character" w:customStyle="1" w:styleId="xxcolour">
    <w:name w:val="x_x_colour"/>
    <w:basedOn w:val="DefaultParagraphFont"/>
    <w:rsid w:val="0083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rs-msp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ars-msp.org" TargetMode="External"/><Relationship Id="rId5" Type="http://schemas.openxmlformats.org/officeDocument/2006/relationships/hyperlink" Target="http://www.preduzetnickiportalsrpske.net/banja-luka-javni-poziv-za-provo-enje-standardizovane-usluge-mentoringa-za-mikro-mala-srednja-preduze-preduzetnike-u-republici-srpsko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2020-06-25T10:36:00Z</dcterms:created>
  <dcterms:modified xsi:type="dcterms:W3CDTF">2020-06-25T10:37:00Z</dcterms:modified>
</cp:coreProperties>
</file>